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E5C3" w14:textId="77777777" w:rsidR="00821639" w:rsidRPr="0053436D" w:rsidRDefault="00821639" w:rsidP="005234ED">
      <w:pPr>
        <w:spacing w:after="0"/>
        <w:jc w:val="both"/>
        <w:rPr>
          <w:rFonts w:ascii="Arial" w:hAnsi="Arial" w:cs="Arial"/>
          <w:b/>
        </w:rPr>
      </w:pPr>
      <w:r w:rsidRPr="0053436D">
        <w:rPr>
          <w:rFonts w:ascii="Arial" w:hAnsi="Arial" w:cs="Arial"/>
          <w:b/>
        </w:rPr>
        <w:t>PRORAČUNSKI KORISNIK : 24024003 MUZEJ SUVREMENE UMJETNOSTI</w:t>
      </w:r>
    </w:p>
    <w:p w14:paraId="61A01539" w14:textId="77777777" w:rsidR="00821639" w:rsidRPr="0053436D" w:rsidRDefault="00821639" w:rsidP="005234ED">
      <w:p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Avenija Dubrovnik  17</w:t>
      </w:r>
    </w:p>
    <w:p w14:paraId="555B0C10" w14:textId="77777777" w:rsidR="00821639" w:rsidRPr="0053436D" w:rsidRDefault="00821639" w:rsidP="005234ED">
      <w:p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10 010 ZAGREB</w:t>
      </w:r>
    </w:p>
    <w:p w14:paraId="20EAB248" w14:textId="77777777" w:rsidR="00821639" w:rsidRPr="0053436D" w:rsidRDefault="00821639" w:rsidP="005234ED">
      <w:p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MB:03205223</w:t>
      </w:r>
    </w:p>
    <w:p w14:paraId="66C64048" w14:textId="77777777" w:rsidR="00821639" w:rsidRPr="0053436D" w:rsidRDefault="00821639" w:rsidP="005234ED">
      <w:p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OIB:78352024822</w:t>
      </w:r>
    </w:p>
    <w:p w14:paraId="5E9CF8F9" w14:textId="77777777" w:rsidR="00F0519C" w:rsidRPr="0053436D" w:rsidRDefault="00C50EB4" w:rsidP="00F0519C">
      <w:p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RKP:25030</w:t>
      </w:r>
      <w:r w:rsidRPr="0053436D">
        <w:rPr>
          <w:rFonts w:ascii="Arial" w:hAnsi="Arial" w:cs="Arial"/>
        </w:rPr>
        <w:tab/>
      </w:r>
      <w:r w:rsidRPr="0053436D">
        <w:rPr>
          <w:rFonts w:ascii="Arial" w:hAnsi="Arial" w:cs="Arial"/>
        </w:rPr>
        <w:tab/>
      </w:r>
      <w:r w:rsidRPr="0053436D">
        <w:rPr>
          <w:rFonts w:ascii="Arial" w:hAnsi="Arial" w:cs="Arial"/>
        </w:rPr>
        <w:tab/>
      </w:r>
      <w:r w:rsidRPr="0053436D">
        <w:rPr>
          <w:rFonts w:ascii="Arial" w:hAnsi="Arial" w:cs="Arial"/>
        </w:rPr>
        <w:tab/>
      </w:r>
      <w:r w:rsidRPr="0053436D">
        <w:rPr>
          <w:rFonts w:ascii="Arial" w:hAnsi="Arial" w:cs="Arial"/>
        </w:rPr>
        <w:tab/>
      </w:r>
      <w:r w:rsidRPr="0053436D">
        <w:rPr>
          <w:rFonts w:ascii="Arial" w:hAnsi="Arial" w:cs="Arial"/>
        </w:rPr>
        <w:tab/>
      </w:r>
      <w:r w:rsidRPr="0053436D">
        <w:rPr>
          <w:rFonts w:ascii="Arial" w:hAnsi="Arial" w:cs="Arial"/>
        </w:rPr>
        <w:tab/>
      </w:r>
    </w:p>
    <w:p w14:paraId="47085B19" w14:textId="77777777" w:rsidR="00821639" w:rsidRPr="0053436D" w:rsidRDefault="00821639" w:rsidP="00F0519C">
      <w:p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Razina:21</w:t>
      </w:r>
    </w:p>
    <w:p w14:paraId="269BA47A" w14:textId="77777777" w:rsidR="00F0519C" w:rsidRPr="0053436D" w:rsidRDefault="00F0519C" w:rsidP="00F0519C">
      <w:pPr>
        <w:spacing w:after="0"/>
        <w:jc w:val="both"/>
        <w:rPr>
          <w:rFonts w:ascii="Arial" w:hAnsi="Arial" w:cs="Arial"/>
        </w:rPr>
      </w:pPr>
    </w:p>
    <w:p w14:paraId="3C01A05B" w14:textId="03607AD2" w:rsidR="0058107A" w:rsidRPr="0053436D" w:rsidRDefault="00C50EB4" w:rsidP="00D863BB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53436D">
        <w:rPr>
          <w:rFonts w:ascii="Arial" w:eastAsia="Times New Roman" w:hAnsi="Arial" w:cs="Arial"/>
          <w:b/>
          <w:lang w:eastAsia="hr-HR"/>
        </w:rPr>
        <w:t xml:space="preserve">OBRAZLOŽENJE POLUGODIŠNJEG IZVJEŠTAJA O IZVRŠENJU FINANCIJSKOG PLANA ZA RAZDOBLJE </w:t>
      </w:r>
      <w:r w:rsidR="006A7F93" w:rsidRPr="0053436D">
        <w:rPr>
          <w:rFonts w:ascii="Arial" w:eastAsia="Times New Roman" w:hAnsi="Arial" w:cs="Arial"/>
          <w:b/>
          <w:lang w:eastAsia="hr-HR"/>
        </w:rPr>
        <w:t>01</w:t>
      </w:r>
      <w:r w:rsidR="00D863BB" w:rsidRPr="0053436D">
        <w:rPr>
          <w:rFonts w:ascii="Arial" w:eastAsia="Times New Roman" w:hAnsi="Arial" w:cs="Arial"/>
          <w:b/>
          <w:lang w:eastAsia="hr-HR"/>
        </w:rPr>
        <w:t xml:space="preserve">. – </w:t>
      </w:r>
      <w:r w:rsidR="006A7F93" w:rsidRPr="0053436D">
        <w:rPr>
          <w:rFonts w:ascii="Arial" w:eastAsia="Times New Roman" w:hAnsi="Arial" w:cs="Arial"/>
          <w:b/>
          <w:lang w:eastAsia="hr-HR"/>
        </w:rPr>
        <w:t>06</w:t>
      </w:r>
      <w:r w:rsidR="00D863BB" w:rsidRPr="0053436D">
        <w:rPr>
          <w:rFonts w:ascii="Arial" w:eastAsia="Times New Roman" w:hAnsi="Arial" w:cs="Arial"/>
          <w:b/>
          <w:lang w:eastAsia="hr-HR"/>
        </w:rPr>
        <w:t xml:space="preserve">. </w:t>
      </w:r>
      <w:r w:rsidR="006A7F93" w:rsidRPr="0053436D">
        <w:rPr>
          <w:rFonts w:ascii="Arial" w:eastAsia="Times New Roman" w:hAnsi="Arial" w:cs="Arial"/>
          <w:b/>
          <w:lang w:eastAsia="hr-HR"/>
        </w:rPr>
        <w:t>/</w:t>
      </w:r>
      <w:r w:rsidR="00D863BB" w:rsidRPr="0053436D">
        <w:rPr>
          <w:rFonts w:ascii="Arial" w:eastAsia="Times New Roman" w:hAnsi="Arial" w:cs="Arial"/>
          <w:b/>
          <w:lang w:eastAsia="hr-HR"/>
        </w:rPr>
        <w:t xml:space="preserve"> </w:t>
      </w:r>
      <w:r w:rsidR="006A7F93" w:rsidRPr="0053436D">
        <w:rPr>
          <w:rFonts w:ascii="Arial" w:eastAsia="Times New Roman" w:hAnsi="Arial" w:cs="Arial"/>
          <w:b/>
          <w:lang w:eastAsia="hr-HR"/>
        </w:rPr>
        <w:t>202</w:t>
      </w:r>
      <w:r w:rsidR="00575CA9" w:rsidRPr="0053436D">
        <w:rPr>
          <w:rFonts w:ascii="Arial" w:eastAsia="Times New Roman" w:hAnsi="Arial" w:cs="Arial"/>
          <w:b/>
          <w:lang w:eastAsia="hr-HR"/>
        </w:rPr>
        <w:t>5</w:t>
      </w:r>
      <w:r w:rsidR="006A7F93" w:rsidRPr="0053436D">
        <w:rPr>
          <w:rFonts w:ascii="Arial" w:eastAsia="Times New Roman" w:hAnsi="Arial" w:cs="Arial"/>
          <w:b/>
          <w:lang w:eastAsia="hr-HR"/>
        </w:rPr>
        <w:t>. GODINE</w:t>
      </w:r>
    </w:p>
    <w:p w14:paraId="25719A34" w14:textId="77777777" w:rsidR="00795040" w:rsidRPr="0053436D" w:rsidRDefault="00795040" w:rsidP="0079504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123579E3" w14:textId="50C8A693" w:rsidR="0077476D" w:rsidRPr="0053436D" w:rsidRDefault="006A7F93" w:rsidP="00BA672A">
      <w:pPr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ab/>
        <w:t xml:space="preserve">Polugodišnji izvještaj o izvršenju financijskog plana Muzeja suvremene umjetnosti za </w:t>
      </w:r>
      <w:r w:rsidRPr="0053436D">
        <w:rPr>
          <w:rFonts w:ascii="Arial" w:hAnsi="Arial" w:cs="Arial"/>
          <w:b/>
          <w:bCs/>
        </w:rPr>
        <w:t>razdoblje 01.01.-30.06.202</w:t>
      </w:r>
      <w:r w:rsidR="00CC153B" w:rsidRPr="0053436D">
        <w:rPr>
          <w:rFonts w:ascii="Arial" w:hAnsi="Arial" w:cs="Arial"/>
          <w:b/>
          <w:bCs/>
        </w:rPr>
        <w:t>5</w:t>
      </w:r>
      <w:r w:rsidRPr="0053436D">
        <w:rPr>
          <w:rFonts w:ascii="Arial" w:hAnsi="Arial" w:cs="Arial"/>
          <w:b/>
          <w:bCs/>
        </w:rPr>
        <w:t>.</w:t>
      </w:r>
      <w:r w:rsidR="00575CA9" w:rsidRPr="0053436D">
        <w:rPr>
          <w:rFonts w:ascii="Arial" w:hAnsi="Arial" w:cs="Arial"/>
        </w:rPr>
        <w:t xml:space="preserve"> sastavljen je</w:t>
      </w:r>
      <w:r w:rsidRPr="0053436D">
        <w:rPr>
          <w:rFonts w:ascii="Arial" w:hAnsi="Arial" w:cs="Arial"/>
        </w:rPr>
        <w:t xml:space="preserve"> </w:t>
      </w:r>
      <w:r w:rsidR="00E35059" w:rsidRPr="0053436D">
        <w:rPr>
          <w:rFonts w:ascii="Arial" w:hAnsi="Arial" w:cs="Arial"/>
        </w:rPr>
        <w:t>prema</w:t>
      </w:r>
      <w:r w:rsidRPr="0053436D">
        <w:rPr>
          <w:rFonts w:ascii="Arial" w:hAnsi="Arial" w:cs="Arial"/>
        </w:rPr>
        <w:t xml:space="preserve"> Zakonu o proračunu i Pravilniku o </w:t>
      </w:r>
      <w:r w:rsidR="00E35059" w:rsidRPr="0053436D">
        <w:rPr>
          <w:rFonts w:ascii="Arial" w:hAnsi="Arial" w:cs="Arial"/>
        </w:rPr>
        <w:t>polugodišnjem</w:t>
      </w:r>
      <w:r w:rsidRPr="0053436D">
        <w:rPr>
          <w:rFonts w:ascii="Arial" w:hAnsi="Arial" w:cs="Arial"/>
        </w:rPr>
        <w:t xml:space="preserve"> i godišnjem izvještaju o izvršenju</w:t>
      </w:r>
      <w:r w:rsidR="00E35059" w:rsidRPr="0053436D">
        <w:rPr>
          <w:rFonts w:ascii="Arial" w:hAnsi="Arial" w:cs="Arial"/>
        </w:rPr>
        <w:t xml:space="preserve"> proračuna i financijskog plana</w:t>
      </w:r>
      <w:r w:rsidR="00575CA9" w:rsidRPr="0053436D">
        <w:rPr>
          <w:rFonts w:ascii="Arial" w:hAnsi="Arial" w:cs="Arial"/>
        </w:rPr>
        <w:t xml:space="preserve"> te daje informacije o tome jesu li sredstva utrošena sukladno financijskom planu. </w:t>
      </w:r>
    </w:p>
    <w:p w14:paraId="2891A766" w14:textId="77777777" w:rsidR="0077476D" w:rsidRPr="0053436D" w:rsidRDefault="003D06D2" w:rsidP="003D06D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53436D">
        <w:rPr>
          <w:rFonts w:ascii="Arial" w:hAnsi="Arial" w:cs="Arial"/>
          <w:b/>
        </w:rPr>
        <w:t>OPĆI DIO</w:t>
      </w:r>
    </w:p>
    <w:p w14:paraId="18191474" w14:textId="77777777" w:rsidR="00B17207" w:rsidRPr="0053436D" w:rsidRDefault="00B17207" w:rsidP="00B17207">
      <w:pPr>
        <w:spacing w:after="0"/>
        <w:rPr>
          <w:rFonts w:ascii="Arial" w:hAnsi="Arial" w:cs="Arial"/>
          <w:b/>
        </w:rPr>
      </w:pPr>
    </w:p>
    <w:p w14:paraId="76CFB4CA" w14:textId="08B4C6D8" w:rsidR="003D06D2" w:rsidRPr="0053436D" w:rsidRDefault="00BB3D3D" w:rsidP="003D06D2">
      <w:pPr>
        <w:spacing w:after="0"/>
        <w:rPr>
          <w:rFonts w:ascii="Arial" w:hAnsi="Arial" w:cs="Arial"/>
          <w:b/>
        </w:rPr>
      </w:pPr>
      <w:r w:rsidRPr="0053436D">
        <w:rPr>
          <w:rFonts w:ascii="Arial" w:hAnsi="Arial" w:cs="Arial"/>
          <w:noProof/>
        </w:rPr>
        <w:drawing>
          <wp:inline distT="0" distB="0" distL="0" distR="0" wp14:anchorId="2B9A4E33" wp14:editId="4FD52BB7">
            <wp:extent cx="5760720" cy="3580765"/>
            <wp:effectExtent l="0" t="0" r="0" b="0"/>
            <wp:docPr id="18100432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3C9B5" w14:textId="77777777" w:rsidR="00B17207" w:rsidRPr="0053436D" w:rsidRDefault="00B17207" w:rsidP="003D06D2">
      <w:pPr>
        <w:spacing w:after="0"/>
        <w:rPr>
          <w:rFonts w:ascii="Arial" w:hAnsi="Arial" w:cs="Arial"/>
          <w:b/>
        </w:rPr>
      </w:pPr>
    </w:p>
    <w:p w14:paraId="27CF1C30" w14:textId="77777777" w:rsidR="00B17207" w:rsidRPr="0053436D" w:rsidRDefault="00B17207" w:rsidP="003D06D2">
      <w:pPr>
        <w:spacing w:after="0"/>
        <w:rPr>
          <w:rFonts w:ascii="Arial" w:hAnsi="Arial" w:cs="Arial"/>
          <w:b/>
        </w:rPr>
      </w:pPr>
    </w:p>
    <w:p w14:paraId="7503163A" w14:textId="2C201ECE" w:rsidR="00B17207" w:rsidRPr="0053436D" w:rsidRDefault="00471C66" w:rsidP="00537D59">
      <w:pPr>
        <w:spacing w:after="0"/>
        <w:jc w:val="both"/>
        <w:rPr>
          <w:rFonts w:ascii="Arial" w:hAnsi="Arial" w:cs="Arial"/>
          <w:bCs/>
        </w:rPr>
      </w:pPr>
      <w:r w:rsidRPr="0053436D">
        <w:rPr>
          <w:rFonts w:ascii="Arial" w:hAnsi="Arial" w:cs="Arial"/>
          <w:bCs/>
        </w:rPr>
        <w:t xml:space="preserve">Ukupno </w:t>
      </w:r>
      <w:r w:rsidR="00382C97" w:rsidRPr="0053436D">
        <w:rPr>
          <w:rFonts w:ascii="Arial" w:hAnsi="Arial" w:cs="Arial"/>
          <w:bCs/>
        </w:rPr>
        <w:t>ostvareni prihodi u izvještajnom razdoblju iznose 2.504.711,28 EUR te su za 12% veći u odnosu na prihode ostvarene u istom periodu prošle godine. U odnosu na izvorni plan za 2025. godinu ostvareno je 46% od planiranih prihoda</w:t>
      </w:r>
      <w:r w:rsidR="00BD66A9" w:rsidRPr="0053436D">
        <w:rPr>
          <w:rFonts w:ascii="Arial" w:hAnsi="Arial" w:cs="Arial"/>
          <w:bCs/>
        </w:rPr>
        <w:t xml:space="preserve">. </w:t>
      </w:r>
    </w:p>
    <w:p w14:paraId="302FB8A4" w14:textId="05FA1B58" w:rsidR="00BD66A9" w:rsidRPr="0053436D" w:rsidRDefault="00BD66A9" w:rsidP="00537D59">
      <w:pPr>
        <w:spacing w:after="0"/>
        <w:jc w:val="both"/>
        <w:rPr>
          <w:rFonts w:ascii="Arial" w:hAnsi="Arial" w:cs="Arial"/>
          <w:bCs/>
        </w:rPr>
      </w:pPr>
      <w:r w:rsidRPr="0053436D">
        <w:rPr>
          <w:rFonts w:ascii="Arial" w:hAnsi="Arial" w:cs="Arial"/>
          <w:bCs/>
        </w:rPr>
        <w:t>Ukupno izvršeni rashodi u izvještanjom razdoblju iznose 2.483.070,12 EUR te su za 22%</w:t>
      </w:r>
      <w:r w:rsidR="00D4731A" w:rsidRPr="0053436D">
        <w:rPr>
          <w:rFonts w:ascii="Arial" w:hAnsi="Arial" w:cs="Arial"/>
          <w:bCs/>
        </w:rPr>
        <w:t xml:space="preserve"> veći u odnosu na prihode ostvarene u istom periodu prošle godine. U odnosu na izvorni plan za 2025. godinu izvršeno je 46% od planiranih rashoda.</w:t>
      </w:r>
    </w:p>
    <w:p w14:paraId="37344CDB" w14:textId="77777777" w:rsidR="00B17207" w:rsidRPr="0053436D" w:rsidRDefault="00B17207" w:rsidP="00537D59">
      <w:pPr>
        <w:spacing w:after="0"/>
        <w:jc w:val="both"/>
        <w:rPr>
          <w:rFonts w:ascii="Arial" w:hAnsi="Arial" w:cs="Arial"/>
          <w:b/>
        </w:rPr>
      </w:pPr>
    </w:p>
    <w:p w14:paraId="68105EF1" w14:textId="77777777" w:rsidR="00B17207" w:rsidRPr="0053436D" w:rsidRDefault="00B17207" w:rsidP="003D06D2">
      <w:pPr>
        <w:spacing w:after="0"/>
        <w:rPr>
          <w:rFonts w:ascii="Arial" w:hAnsi="Arial" w:cs="Arial"/>
          <w:b/>
        </w:rPr>
      </w:pPr>
    </w:p>
    <w:p w14:paraId="323318ED" w14:textId="77777777" w:rsidR="00B17207" w:rsidRPr="0053436D" w:rsidRDefault="00B17207" w:rsidP="003D06D2">
      <w:pPr>
        <w:spacing w:after="0"/>
        <w:rPr>
          <w:rFonts w:ascii="Arial" w:hAnsi="Arial" w:cs="Arial"/>
          <w:b/>
        </w:rPr>
      </w:pPr>
    </w:p>
    <w:p w14:paraId="31194FE2" w14:textId="77777777" w:rsidR="00B17207" w:rsidRPr="0053436D" w:rsidRDefault="00B17207" w:rsidP="003D06D2">
      <w:pPr>
        <w:spacing w:after="0"/>
        <w:rPr>
          <w:rFonts w:ascii="Arial" w:hAnsi="Arial" w:cs="Arial"/>
          <w:b/>
        </w:rPr>
      </w:pPr>
    </w:p>
    <w:p w14:paraId="150D0DAD" w14:textId="77777777" w:rsidR="00B17207" w:rsidRPr="0053436D" w:rsidRDefault="00B17207" w:rsidP="003D06D2">
      <w:pPr>
        <w:spacing w:after="0"/>
        <w:rPr>
          <w:rFonts w:ascii="Arial" w:hAnsi="Arial" w:cs="Arial"/>
          <w:b/>
        </w:rPr>
      </w:pPr>
    </w:p>
    <w:p w14:paraId="5915558D" w14:textId="33F884CD" w:rsidR="00537D59" w:rsidRPr="0053436D" w:rsidRDefault="00BB3D3D" w:rsidP="00537D59">
      <w:pPr>
        <w:spacing w:after="0"/>
        <w:rPr>
          <w:rFonts w:ascii="Arial" w:hAnsi="Arial" w:cs="Arial"/>
          <w:b/>
          <w:u w:val="single"/>
        </w:rPr>
      </w:pPr>
      <w:r w:rsidRPr="0053436D">
        <w:rPr>
          <w:rFonts w:ascii="Arial" w:hAnsi="Arial" w:cs="Arial"/>
          <w:noProof/>
        </w:rPr>
        <w:drawing>
          <wp:inline distT="0" distB="0" distL="0" distR="0" wp14:anchorId="5880C770" wp14:editId="6D92108B">
            <wp:extent cx="5760720" cy="2775585"/>
            <wp:effectExtent l="0" t="0" r="0" b="0"/>
            <wp:docPr id="14475128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05975" w14:textId="77777777" w:rsidR="00537D59" w:rsidRPr="0053436D" w:rsidRDefault="00537D59" w:rsidP="00795040">
      <w:pPr>
        <w:spacing w:after="0"/>
        <w:ind w:left="708"/>
        <w:rPr>
          <w:rFonts w:ascii="Arial" w:hAnsi="Arial" w:cs="Arial"/>
          <w:b/>
          <w:u w:val="single"/>
        </w:rPr>
      </w:pPr>
    </w:p>
    <w:p w14:paraId="37AAD9D0" w14:textId="77777777" w:rsidR="00537D59" w:rsidRPr="0053436D" w:rsidRDefault="00537D59" w:rsidP="00795040">
      <w:pPr>
        <w:spacing w:after="0"/>
        <w:ind w:left="708"/>
        <w:rPr>
          <w:rFonts w:ascii="Arial" w:hAnsi="Arial" w:cs="Arial"/>
          <w:b/>
          <w:u w:val="single"/>
        </w:rPr>
      </w:pPr>
    </w:p>
    <w:p w14:paraId="1957A731" w14:textId="58FBEC02" w:rsidR="00163A83" w:rsidRPr="0053436D" w:rsidRDefault="003D06D2" w:rsidP="001459A3">
      <w:pPr>
        <w:spacing w:after="0"/>
        <w:rPr>
          <w:rFonts w:ascii="Arial" w:eastAsia="Times New Roman" w:hAnsi="Arial" w:cs="Arial"/>
          <w:b/>
          <w:u w:val="single"/>
          <w:lang w:eastAsia="hr-HR"/>
        </w:rPr>
      </w:pPr>
      <w:r w:rsidRPr="0053436D">
        <w:rPr>
          <w:rFonts w:ascii="Arial" w:hAnsi="Arial" w:cs="Arial"/>
          <w:b/>
          <w:u w:val="single"/>
        </w:rPr>
        <w:t>PRIHODI</w:t>
      </w:r>
      <w:r w:rsidR="00346EDF" w:rsidRPr="0053436D">
        <w:rPr>
          <w:rFonts w:ascii="Arial" w:hAnsi="Arial" w:cs="Arial"/>
          <w:b/>
          <w:u w:val="single"/>
        </w:rPr>
        <w:t xml:space="preserve"> </w:t>
      </w:r>
      <w:r w:rsidRPr="0053436D">
        <w:rPr>
          <w:rFonts w:ascii="Arial" w:hAnsi="Arial" w:cs="Arial"/>
          <w:b/>
          <w:u w:val="single"/>
        </w:rPr>
        <w:t xml:space="preserve"> POSLOVANJA </w:t>
      </w:r>
      <w:r w:rsidR="00346EDF" w:rsidRPr="0053436D">
        <w:rPr>
          <w:rFonts w:ascii="Arial" w:hAnsi="Arial" w:cs="Arial"/>
          <w:b/>
          <w:u w:val="single"/>
        </w:rPr>
        <w:t xml:space="preserve">iznose </w:t>
      </w:r>
      <w:r w:rsidR="00212BFE" w:rsidRPr="0053436D">
        <w:rPr>
          <w:rFonts w:ascii="Arial" w:hAnsi="Arial" w:cs="Arial"/>
          <w:b/>
          <w:u w:val="single"/>
        </w:rPr>
        <w:t>=2.</w:t>
      </w:r>
      <w:r w:rsidR="001459A3" w:rsidRPr="0053436D">
        <w:rPr>
          <w:rFonts w:ascii="Arial" w:hAnsi="Arial" w:cs="Arial"/>
          <w:b/>
          <w:u w:val="single"/>
        </w:rPr>
        <w:t>504</w:t>
      </w:r>
      <w:r w:rsidR="00212BFE" w:rsidRPr="0053436D">
        <w:rPr>
          <w:rFonts w:ascii="Arial" w:hAnsi="Arial" w:cs="Arial"/>
          <w:b/>
          <w:u w:val="single"/>
        </w:rPr>
        <w:t>.</w:t>
      </w:r>
      <w:r w:rsidR="001459A3" w:rsidRPr="0053436D">
        <w:rPr>
          <w:rFonts w:ascii="Arial" w:hAnsi="Arial" w:cs="Arial"/>
          <w:b/>
          <w:u w:val="single"/>
        </w:rPr>
        <w:t>711</w:t>
      </w:r>
      <w:r w:rsidR="00212BFE" w:rsidRPr="0053436D">
        <w:rPr>
          <w:rFonts w:ascii="Arial" w:hAnsi="Arial" w:cs="Arial"/>
          <w:b/>
          <w:u w:val="single"/>
        </w:rPr>
        <w:t>,</w:t>
      </w:r>
      <w:r w:rsidR="001459A3" w:rsidRPr="0053436D">
        <w:rPr>
          <w:rFonts w:ascii="Arial" w:hAnsi="Arial" w:cs="Arial"/>
          <w:b/>
          <w:u w:val="single"/>
        </w:rPr>
        <w:t>28</w:t>
      </w:r>
      <w:r w:rsidR="00212BFE" w:rsidRPr="0053436D">
        <w:rPr>
          <w:rFonts w:ascii="Arial" w:hAnsi="Arial" w:cs="Arial"/>
          <w:b/>
          <w:u w:val="single"/>
        </w:rPr>
        <w:t xml:space="preserve"> </w:t>
      </w:r>
      <w:r w:rsidR="001B52AD" w:rsidRPr="0053436D">
        <w:rPr>
          <w:rFonts w:ascii="Arial" w:eastAsia="Times New Roman" w:hAnsi="Arial" w:cs="Arial"/>
          <w:b/>
          <w:u w:val="single"/>
          <w:lang w:eastAsia="hr-HR"/>
        </w:rPr>
        <w:t>EUR</w:t>
      </w:r>
      <w:r w:rsidR="00CC153B" w:rsidRPr="0053436D">
        <w:rPr>
          <w:rFonts w:ascii="Arial" w:eastAsia="Times New Roman" w:hAnsi="Arial" w:cs="Arial"/>
          <w:b/>
          <w:u w:val="single"/>
          <w:lang w:eastAsia="hr-HR"/>
        </w:rPr>
        <w:t xml:space="preserve"> – odnose se na period 01.-06./2025.</w:t>
      </w:r>
    </w:p>
    <w:p w14:paraId="52B5B560" w14:textId="77777777" w:rsidR="0046796C" w:rsidRPr="0053436D" w:rsidRDefault="0046796C" w:rsidP="00795040">
      <w:pPr>
        <w:spacing w:after="0"/>
        <w:ind w:left="708"/>
        <w:rPr>
          <w:rFonts w:ascii="Arial" w:eastAsia="Times New Roman" w:hAnsi="Arial" w:cs="Arial"/>
          <w:b/>
          <w:lang w:eastAsia="hr-HR"/>
        </w:rPr>
      </w:pPr>
    </w:p>
    <w:p w14:paraId="744C868D" w14:textId="77777777" w:rsidR="0017262A" w:rsidRPr="0053436D" w:rsidRDefault="0017262A" w:rsidP="0017262A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P</w:t>
      </w:r>
      <w:r w:rsidR="00163A83" w:rsidRPr="0053436D">
        <w:rPr>
          <w:rFonts w:ascii="Arial" w:hAnsi="Arial" w:cs="Arial"/>
        </w:rPr>
        <w:t xml:space="preserve">rihodi od Gradskog ureda za kulturu i civilno društvo iznosi </w:t>
      </w:r>
      <w:r w:rsidR="001459A3" w:rsidRPr="0053436D">
        <w:rPr>
          <w:rFonts w:ascii="Arial" w:hAnsi="Arial" w:cs="Arial"/>
        </w:rPr>
        <w:t>2.133.571,19</w:t>
      </w:r>
      <w:r w:rsidR="00163A83" w:rsidRPr="0053436D">
        <w:rPr>
          <w:rFonts w:ascii="Arial" w:hAnsi="Arial" w:cs="Arial"/>
        </w:rPr>
        <w:t xml:space="preserve"> EUR</w:t>
      </w:r>
      <w:r w:rsidR="001459A3" w:rsidRPr="0053436D">
        <w:rPr>
          <w:rFonts w:ascii="Arial" w:hAnsi="Arial" w:cs="Arial"/>
        </w:rPr>
        <w:t xml:space="preserve"> te su za 18 % veći nego u istom razdoblju prošle godine</w:t>
      </w:r>
      <w:r w:rsidRPr="0053436D">
        <w:rPr>
          <w:rFonts w:ascii="Arial" w:hAnsi="Arial" w:cs="Arial"/>
        </w:rPr>
        <w:t>, u odnosu na plan 2025. godine ostvareno je 48% planiranih prihoda.</w:t>
      </w:r>
    </w:p>
    <w:p w14:paraId="24BF1EEF" w14:textId="50568FCD" w:rsidR="00163A83" w:rsidRPr="0053436D" w:rsidRDefault="0017262A" w:rsidP="0017262A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P</w:t>
      </w:r>
      <w:r w:rsidR="00163A83" w:rsidRPr="0053436D">
        <w:rPr>
          <w:rFonts w:ascii="Arial" w:hAnsi="Arial" w:cs="Arial"/>
        </w:rPr>
        <w:t xml:space="preserve">rihodi od Institucija i tijela EU iznose </w:t>
      </w:r>
      <w:r w:rsidRPr="0053436D">
        <w:rPr>
          <w:rFonts w:ascii="Arial" w:hAnsi="Arial" w:cs="Arial"/>
        </w:rPr>
        <w:t xml:space="preserve">8.825,00 EUR </w:t>
      </w:r>
      <w:r w:rsidR="0028560C" w:rsidRPr="0053436D">
        <w:rPr>
          <w:rFonts w:ascii="Arial" w:hAnsi="Arial" w:cs="Arial"/>
        </w:rPr>
        <w:t>te su na 8% ostvarenja u odnosu na isto izvještajno razdoblje prošle godine, u odnosu na plan 2025. izvršeno je 19% od planiranih prihoda.</w:t>
      </w:r>
    </w:p>
    <w:p w14:paraId="5312808E" w14:textId="0FF74FDA" w:rsidR="00163A83" w:rsidRPr="0053436D" w:rsidRDefault="0028560C" w:rsidP="001459A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P</w:t>
      </w:r>
      <w:r w:rsidR="00163A83" w:rsidRPr="0053436D">
        <w:rPr>
          <w:rFonts w:ascii="Arial" w:hAnsi="Arial" w:cs="Arial"/>
        </w:rPr>
        <w:t xml:space="preserve">rihodi iz Državnog proračuna – Ministarstva kulture i medija RH iznose </w:t>
      </w:r>
      <w:r w:rsidRPr="0053436D">
        <w:rPr>
          <w:rFonts w:ascii="Arial" w:hAnsi="Arial" w:cs="Arial"/>
        </w:rPr>
        <w:t>72.091,38 EUR</w:t>
      </w:r>
      <w:r w:rsidR="00F343C4" w:rsidRPr="0053436D">
        <w:rPr>
          <w:rFonts w:ascii="Arial" w:hAnsi="Arial" w:cs="Arial"/>
        </w:rPr>
        <w:t xml:space="preserve"> te su za 15% manji u odnosu na izvještajno razdoblje prošle godine, u odnosu na plan 2025.  izvršeno je 35% planiranih prihoda.</w:t>
      </w:r>
    </w:p>
    <w:p w14:paraId="07DA973D" w14:textId="4648C741" w:rsidR="00163A83" w:rsidRPr="0053436D" w:rsidRDefault="00F343C4" w:rsidP="001459A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P</w:t>
      </w:r>
      <w:r w:rsidR="00163A83" w:rsidRPr="0053436D">
        <w:rPr>
          <w:rFonts w:ascii="Arial" w:hAnsi="Arial" w:cs="Arial"/>
        </w:rPr>
        <w:t xml:space="preserve">rihodi od prodaje ulaznica iznose </w:t>
      </w:r>
      <w:r w:rsidRPr="0053436D">
        <w:rPr>
          <w:rFonts w:ascii="Arial" w:hAnsi="Arial" w:cs="Arial"/>
        </w:rPr>
        <w:t>83.717,19</w:t>
      </w:r>
      <w:r w:rsidR="00163A83" w:rsidRPr="0053436D">
        <w:rPr>
          <w:rFonts w:ascii="Arial" w:hAnsi="Arial" w:cs="Arial"/>
        </w:rPr>
        <w:t xml:space="preserve"> EUR </w:t>
      </w:r>
      <w:r w:rsidRPr="0053436D">
        <w:rPr>
          <w:rFonts w:ascii="Arial" w:hAnsi="Arial" w:cs="Arial"/>
        </w:rPr>
        <w:t xml:space="preserve">te su za 15% manji </w:t>
      </w:r>
      <w:r w:rsidR="009E4EF4" w:rsidRPr="0053436D">
        <w:rPr>
          <w:rFonts w:ascii="Arial" w:hAnsi="Arial" w:cs="Arial"/>
        </w:rPr>
        <w:t>u odnosu na izvještajno razdoblje prošle godine, u odnosu na plan 2025. izvršeno je 46% od planiranih prihoda.</w:t>
      </w:r>
    </w:p>
    <w:p w14:paraId="67E8B5DB" w14:textId="779A0B8E" w:rsidR="00163A83" w:rsidRPr="0053436D" w:rsidRDefault="009E4EF4" w:rsidP="001459A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P</w:t>
      </w:r>
      <w:r w:rsidR="00163A83" w:rsidRPr="0053436D">
        <w:rPr>
          <w:rFonts w:ascii="Arial" w:hAnsi="Arial" w:cs="Arial"/>
        </w:rPr>
        <w:t>rihodi od prodaje proizvoda i pružanje usluga iznose 1</w:t>
      </w:r>
      <w:r w:rsidRPr="0053436D">
        <w:rPr>
          <w:rFonts w:ascii="Arial" w:hAnsi="Arial" w:cs="Arial"/>
        </w:rPr>
        <w:t>40</w:t>
      </w:r>
      <w:r w:rsidR="00163A83" w:rsidRPr="0053436D">
        <w:rPr>
          <w:rFonts w:ascii="Arial" w:hAnsi="Arial" w:cs="Arial"/>
        </w:rPr>
        <w:t>.</w:t>
      </w:r>
      <w:r w:rsidRPr="0053436D">
        <w:rPr>
          <w:rFonts w:ascii="Arial" w:hAnsi="Arial" w:cs="Arial"/>
        </w:rPr>
        <w:t>006</w:t>
      </w:r>
      <w:r w:rsidR="00163A83" w:rsidRPr="0053436D">
        <w:rPr>
          <w:rFonts w:ascii="Arial" w:hAnsi="Arial" w:cs="Arial"/>
        </w:rPr>
        <w:t>,</w:t>
      </w:r>
      <w:r w:rsidRPr="0053436D">
        <w:rPr>
          <w:rFonts w:ascii="Arial" w:hAnsi="Arial" w:cs="Arial"/>
        </w:rPr>
        <w:t>52</w:t>
      </w:r>
      <w:r w:rsidR="00163A83" w:rsidRPr="0053436D">
        <w:rPr>
          <w:rFonts w:ascii="Arial" w:hAnsi="Arial" w:cs="Arial"/>
        </w:rPr>
        <w:t xml:space="preserve"> EUR</w:t>
      </w:r>
      <w:r w:rsidRPr="0053436D">
        <w:rPr>
          <w:rFonts w:ascii="Arial" w:hAnsi="Arial" w:cs="Arial"/>
        </w:rPr>
        <w:t xml:space="preserve"> te su za 23% veći nego u istom razdoblju prošle godine, u odnosu na plan 2025. ostvareno je 45% planiranih prihoda.</w:t>
      </w:r>
    </w:p>
    <w:p w14:paraId="65958353" w14:textId="638502E5" w:rsidR="00163A83" w:rsidRPr="0053436D" w:rsidRDefault="00163A83" w:rsidP="001459A3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 xml:space="preserve">prihodi od tekućih i kapitalnih donacija iznosi </w:t>
      </w:r>
      <w:r w:rsidR="009E4EF4" w:rsidRPr="0053436D">
        <w:rPr>
          <w:rFonts w:ascii="Arial" w:hAnsi="Arial" w:cs="Arial"/>
        </w:rPr>
        <w:t>66.500,00</w:t>
      </w:r>
      <w:r w:rsidRPr="0053436D">
        <w:rPr>
          <w:rFonts w:ascii="Arial" w:hAnsi="Arial" w:cs="Arial"/>
        </w:rPr>
        <w:t xml:space="preserve"> EUR </w:t>
      </w:r>
      <w:r w:rsidR="009E4EF4" w:rsidRPr="0053436D">
        <w:rPr>
          <w:rFonts w:ascii="Arial" w:hAnsi="Arial" w:cs="Arial"/>
        </w:rPr>
        <w:t>(</w:t>
      </w:r>
      <w:r w:rsidRPr="0053436D">
        <w:rPr>
          <w:rFonts w:ascii="Arial" w:hAnsi="Arial" w:cs="Arial"/>
        </w:rPr>
        <w:t>darovni ugovor umjetničkog djela)</w:t>
      </w:r>
      <w:r w:rsidR="00CC153B" w:rsidRPr="0053436D">
        <w:rPr>
          <w:rFonts w:ascii="Arial" w:hAnsi="Arial" w:cs="Arial"/>
        </w:rPr>
        <w:t xml:space="preserve"> te su značajno veći nego u istom razdoblju prošle godine, u odnosu na plan 2025. ostvareno je 50% planiranih prihoda.</w:t>
      </w:r>
    </w:p>
    <w:p w14:paraId="33DBEF27" w14:textId="77777777" w:rsidR="00163A83" w:rsidRPr="0053436D" w:rsidRDefault="00163A83" w:rsidP="00795040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17728981" w14:textId="11040707" w:rsidR="00EF3564" w:rsidRPr="0053436D" w:rsidRDefault="00EF3564" w:rsidP="0016205D">
      <w:pPr>
        <w:spacing w:after="0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53436D">
        <w:rPr>
          <w:rFonts w:ascii="Arial" w:eastAsia="Times New Roman" w:hAnsi="Arial" w:cs="Arial"/>
          <w:b/>
          <w:bCs/>
          <w:u w:val="single"/>
          <w:lang w:eastAsia="hr-HR"/>
        </w:rPr>
        <w:t xml:space="preserve">RASHODI POSLOVANJA </w:t>
      </w:r>
      <w:r w:rsidR="00346EDF" w:rsidRPr="0053436D">
        <w:rPr>
          <w:rFonts w:ascii="Arial" w:eastAsia="Times New Roman" w:hAnsi="Arial" w:cs="Arial"/>
          <w:b/>
          <w:bCs/>
          <w:u w:val="single"/>
          <w:lang w:eastAsia="hr-HR"/>
        </w:rPr>
        <w:t>iznose</w:t>
      </w:r>
      <w:r w:rsidRPr="0053436D">
        <w:rPr>
          <w:rFonts w:ascii="Arial" w:eastAsia="Times New Roman" w:hAnsi="Arial" w:cs="Arial"/>
          <w:b/>
          <w:bCs/>
          <w:u w:val="single"/>
          <w:lang w:eastAsia="hr-HR"/>
        </w:rPr>
        <w:t xml:space="preserve"> </w:t>
      </w:r>
      <w:r w:rsidR="00163A83" w:rsidRPr="0053436D">
        <w:rPr>
          <w:rFonts w:ascii="Arial" w:eastAsia="Times New Roman" w:hAnsi="Arial" w:cs="Arial"/>
          <w:b/>
          <w:bCs/>
          <w:u w:val="single"/>
          <w:lang w:eastAsia="hr-HR"/>
        </w:rPr>
        <w:t>=</w:t>
      </w:r>
      <w:r w:rsidR="00163A83" w:rsidRPr="0053436D">
        <w:rPr>
          <w:rFonts w:ascii="Arial" w:eastAsia="Times New Roman" w:hAnsi="Arial" w:cs="Arial"/>
          <w:b/>
          <w:u w:val="single"/>
          <w:lang w:eastAsia="hr-HR"/>
        </w:rPr>
        <w:t>2.</w:t>
      </w:r>
      <w:r w:rsidR="0016205D" w:rsidRPr="0053436D">
        <w:rPr>
          <w:rFonts w:ascii="Arial" w:eastAsia="Times New Roman" w:hAnsi="Arial" w:cs="Arial"/>
          <w:b/>
          <w:u w:val="single"/>
          <w:lang w:eastAsia="hr-HR"/>
        </w:rPr>
        <w:t>483</w:t>
      </w:r>
      <w:r w:rsidR="00163A83" w:rsidRPr="0053436D">
        <w:rPr>
          <w:rFonts w:ascii="Arial" w:eastAsia="Times New Roman" w:hAnsi="Arial" w:cs="Arial"/>
          <w:b/>
          <w:u w:val="single"/>
          <w:lang w:eastAsia="hr-HR"/>
        </w:rPr>
        <w:t>.</w:t>
      </w:r>
      <w:r w:rsidR="0016205D" w:rsidRPr="0053436D">
        <w:rPr>
          <w:rFonts w:ascii="Arial" w:eastAsia="Times New Roman" w:hAnsi="Arial" w:cs="Arial"/>
          <w:b/>
          <w:u w:val="single"/>
          <w:lang w:eastAsia="hr-HR"/>
        </w:rPr>
        <w:t>070</w:t>
      </w:r>
      <w:r w:rsidR="00163A83" w:rsidRPr="0053436D">
        <w:rPr>
          <w:rFonts w:ascii="Arial" w:eastAsia="Times New Roman" w:hAnsi="Arial" w:cs="Arial"/>
          <w:b/>
          <w:u w:val="single"/>
          <w:lang w:eastAsia="hr-HR"/>
        </w:rPr>
        <w:t>,</w:t>
      </w:r>
      <w:r w:rsidR="0016205D" w:rsidRPr="0053436D">
        <w:rPr>
          <w:rFonts w:ascii="Arial" w:eastAsia="Times New Roman" w:hAnsi="Arial" w:cs="Arial"/>
          <w:b/>
          <w:u w:val="single"/>
          <w:lang w:eastAsia="hr-HR"/>
        </w:rPr>
        <w:t>12</w:t>
      </w:r>
      <w:r w:rsidRPr="0053436D">
        <w:rPr>
          <w:rFonts w:ascii="Arial" w:eastAsia="Times New Roman" w:hAnsi="Arial" w:cs="Arial"/>
          <w:b/>
          <w:u w:val="single"/>
          <w:lang w:eastAsia="hr-HR"/>
        </w:rPr>
        <w:t xml:space="preserve"> EUR</w:t>
      </w:r>
      <w:r w:rsidR="0016205D" w:rsidRPr="0053436D">
        <w:rPr>
          <w:rFonts w:ascii="Arial" w:eastAsia="Times New Roman" w:hAnsi="Arial" w:cs="Arial"/>
          <w:b/>
          <w:u w:val="single"/>
          <w:lang w:eastAsia="hr-HR"/>
        </w:rPr>
        <w:t xml:space="preserve"> – odnose se na period 01.-06./2025.</w:t>
      </w:r>
    </w:p>
    <w:p w14:paraId="2011E7A4" w14:textId="77777777" w:rsidR="0046796C" w:rsidRPr="0053436D" w:rsidRDefault="0046796C" w:rsidP="00795040">
      <w:pPr>
        <w:spacing w:after="0"/>
        <w:ind w:firstLine="708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691898D2" w14:textId="0CA7830B" w:rsidR="00E84100" w:rsidRPr="0053436D" w:rsidRDefault="00C92F25" w:rsidP="00E84100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Rashodi</w:t>
      </w:r>
      <w:r w:rsidR="00E84100" w:rsidRPr="0053436D">
        <w:rPr>
          <w:rFonts w:ascii="Arial" w:hAnsi="Arial" w:cs="Arial"/>
        </w:rPr>
        <w:t xml:space="preserve"> od Gradskog ureda za kulturu i civilno društvo iznosi 2.</w:t>
      </w:r>
      <w:r w:rsidRPr="0053436D">
        <w:rPr>
          <w:rFonts w:ascii="Arial" w:hAnsi="Arial" w:cs="Arial"/>
        </w:rPr>
        <w:t>037.992,75</w:t>
      </w:r>
      <w:r w:rsidR="00E84100" w:rsidRPr="0053436D">
        <w:rPr>
          <w:rFonts w:ascii="Arial" w:hAnsi="Arial" w:cs="Arial"/>
        </w:rPr>
        <w:t xml:space="preserve"> EUR te su za 18 % veći nego u istom razdoblju prošle godine, u odnosu na plan 2025. godine ostvareno je 4</w:t>
      </w:r>
      <w:r w:rsidRPr="0053436D">
        <w:rPr>
          <w:rFonts w:ascii="Arial" w:hAnsi="Arial" w:cs="Arial"/>
        </w:rPr>
        <w:t>5</w:t>
      </w:r>
      <w:r w:rsidR="00E84100" w:rsidRPr="0053436D">
        <w:rPr>
          <w:rFonts w:ascii="Arial" w:hAnsi="Arial" w:cs="Arial"/>
        </w:rPr>
        <w:t xml:space="preserve">% planiranih </w:t>
      </w:r>
      <w:r w:rsidRPr="0053436D">
        <w:rPr>
          <w:rFonts w:ascii="Arial" w:hAnsi="Arial" w:cs="Arial"/>
        </w:rPr>
        <w:t>rashoda</w:t>
      </w:r>
      <w:r w:rsidR="00E84100" w:rsidRPr="0053436D">
        <w:rPr>
          <w:rFonts w:ascii="Arial" w:hAnsi="Arial" w:cs="Arial"/>
        </w:rPr>
        <w:t>.</w:t>
      </w:r>
    </w:p>
    <w:p w14:paraId="6FABA014" w14:textId="3500700D" w:rsidR="00E84100" w:rsidRPr="0053436D" w:rsidRDefault="00C92F25" w:rsidP="00E84100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Rashodi</w:t>
      </w:r>
      <w:r w:rsidR="00E84100" w:rsidRPr="0053436D">
        <w:rPr>
          <w:rFonts w:ascii="Arial" w:hAnsi="Arial" w:cs="Arial"/>
        </w:rPr>
        <w:t xml:space="preserve"> od Institucija i tijela EU iznose </w:t>
      </w:r>
      <w:r w:rsidR="001851AE" w:rsidRPr="0053436D">
        <w:rPr>
          <w:rFonts w:ascii="Arial" w:hAnsi="Arial" w:cs="Arial"/>
        </w:rPr>
        <w:t>51.903,47</w:t>
      </w:r>
      <w:r w:rsidR="00E84100" w:rsidRPr="0053436D">
        <w:rPr>
          <w:rFonts w:ascii="Arial" w:hAnsi="Arial" w:cs="Arial"/>
        </w:rPr>
        <w:t xml:space="preserve"> EUR te su </w:t>
      </w:r>
      <w:r w:rsidR="001851AE" w:rsidRPr="0053436D">
        <w:rPr>
          <w:rFonts w:ascii="Arial" w:hAnsi="Arial" w:cs="Arial"/>
        </w:rPr>
        <w:t>za 33% veći</w:t>
      </w:r>
      <w:r w:rsidR="00E84100" w:rsidRPr="0053436D">
        <w:rPr>
          <w:rFonts w:ascii="Arial" w:hAnsi="Arial" w:cs="Arial"/>
        </w:rPr>
        <w:t xml:space="preserve"> u odnosu na isto izvještajno razdoblje prošle godine, u odnosu na plan 2025. izvršeno je </w:t>
      </w:r>
      <w:r w:rsidR="001851AE" w:rsidRPr="0053436D">
        <w:rPr>
          <w:rFonts w:ascii="Arial" w:hAnsi="Arial" w:cs="Arial"/>
        </w:rPr>
        <w:t>12</w:t>
      </w:r>
      <w:r w:rsidR="00E84100" w:rsidRPr="0053436D">
        <w:rPr>
          <w:rFonts w:ascii="Arial" w:hAnsi="Arial" w:cs="Arial"/>
        </w:rPr>
        <w:t xml:space="preserve">% </w:t>
      </w:r>
      <w:r w:rsidR="001851AE" w:rsidRPr="0053436D">
        <w:rPr>
          <w:rFonts w:ascii="Arial" w:hAnsi="Arial" w:cs="Arial"/>
        </w:rPr>
        <w:t xml:space="preserve">više </w:t>
      </w:r>
      <w:r w:rsidR="00E84100" w:rsidRPr="0053436D">
        <w:rPr>
          <w:rFonts w:ascii="Arial" w:hAnsi="Arial" w:cs="Arial"/>
        </w:rPr>
        <w:t xml:space="preserve">od planiranih </w:t>
      </w:r>
      <w:r w:rsidR="00615D4E" w:rsidRPr="0053436D">
        <w:rPr>
          <w:rFonts w:ascii="Arial" w:hAnsi="Arial" w:cs="Arial"/>
        </w:rPr>
        <w:t>rashoda</w:t>
      </w:r>
      <w:r w:rsidR="00E84100" w:rsidRPr="0053436D">
        <w:rPr>
          <w:rFonts w:ascii="Arial" w:hAnsi="Arial" w:cs="Arial"/>
        </w:rPr>
        <w:t>.</w:t>
      </w:r>
    </w:p>
    <w:p w14:paraId="26291FC5" w14:textId="0FD878DC" w:rsidR="00E84100" w:rsidRPr="0053436D" w:rsidRDefault="00615D4E" w:rsidP="00E84100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lastRenderedPageBreak/>
        <w:t>Rashodi</w:t>
      </w:r>
      <w:r w:rsidR="00E84100" w:rsidRPr="0053436D">
        <w:rPr>
          <w:rFonts w:ascii="Arial" w:hAnsi="Arial" w:cs="Arial"/>
        </w:rPr>
        <w:t xml:space="preserve"> iz Državnog proračuna – Ministarstva kulture i medija RH iznose </w:t>
      </w:r>
      <w:r w:rsidRPr="0053436D">
        <w:rPr>
          <w:rFonts w:ascii="Arial" w:hAnsi="Arial" w:cs="Arial"/>
        </w:rPr>
        <w:t>50.294,61</w:t>
      </w:r>
      <w:r w:rsidR="00E84100" w:rsidRPr="0053436D">
        <w:rPr>
          <w:rFonts w:ascii="Arial" w:hAnsi="Arial" w:cs="Arial"/>
        </w:rPr>
        <w:t xml:space="preserve"> EUR te su </w:t>
      </w:r>
      <w:r w:rsidRPr="0053436D">
        <w:rPr>
          <w:rFonts w:ascii="Arial" w:hAnsi="Arial" w:cs="Arial"/>
        </w:rPr>
        <w:t>značajno veći</w:t>
      </w:r>
      <w:r w:rsidR="00E84100" w:rsidRPr="0053436D">
        <w:rPr>
          <w:rFonts w:ascii="Arial" w:hAnsi="Arial" w:cs="Arial"/>
        </w:rPr>
        <w:t xml:space="preserve"> u odnosu na izvještajno razdoblje prošle godine, u odnosu na plan 2025.  izvršeno je </w:t>
      </w:r>
      <w:r w:rsidRPr="0053436D">
        <w:rPr>
          <w:rFonts w:ascii="Arial" w:hAnsi="Arial" w:cs="Arial"/>
        </w:rPr>
        <w:t>24</w:t>
      </w:r>
      <w:r w:rsidR="00E84100" w:rsidRPr="0053436D">
        <w:rPr>
          <w:rFonts w:ascii="Arial" w:hAnsi="Arial" w:cs="Arial"/>
        </w:rPr>
        <w:t xml:space="preserve">% planiranih </w:t>
      </w:r>
      <w:r w:rsidRPr="0053436D">
        <w:rPr>
          <w:rFonts w:ascii="Arial" w:hAnsi="Arial" w:cs="Arial"/>
        </w:rPr>
        <w:t>rashoda</w:t>
      </w:r>
      <w:r w:rsidR="00E84100" w:rsidRPr="0053436D">
        <w:rPr>
          <w:rFonts w:ascii="Arial" w:hAnsi="Arial" w:cs="Arial"/>
        </w:rPr>
        <w:t>.</w:t>
      </w:r>
    </w:p>
    <w:p w14:paraId="12B48FD4" w14:textId="17A6BD50" w:rsidR="00E84100" w:rsidRPr="0053436D" w:rsidRDefault="001851AE" w:rsidP="00E84100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Rashodi</w:t>
      </w:r>
      <w:r w:rsidR="00E84100" w:rsidRPr="0053436D">
        <w:rPr>
          <w:rFonts w:ascii="Arial" w:hAnsi="Arial" w:cs="Arial"/>
        </w:rPr>
        <w:t xml:space="preserve"> od prodaje ulaznica iznose </w:t>
      </w:r>
      <w:r w:rsidR="002F47B2" w:rsidRPr="0053436D">
        <w:rPr>
          <w:rFonts w:ascii="Arial" w:hAnsi="Arial" w:cs="Arial"/>
        </w:rPr>
        <w:t>91.831,85</w:t>
      </w:r>
      <w:r w:rsidR="00E84100" w:rsidRPr="0053436D">
        <w:rPr>
          <w:rFonts w:ascii="Arial" w:hAnsi="Arial" w:cs="Arial"/>
        </w:rPr>
        <w:t xml:space="preserve"> EUR te su </w:t>
      </w:r>
      <w:r w:rsidR="002F47B2" w:rsidRPr="0053436D">
        <w:rPr>
          <w:rFonts w:ascii="Arial" w:hAnsi="Arial" w:cs="Arial"/>
        </w:rPr>
        <w:t>značajno veći</w:t>
      </w:r>
      <w:r w:rsidR="00E84100" w:rsidRPr="0053436D">
        <w:rPr>
          <w:rFonts w:ascii="Arial" w:hAnsi="Arial" w:cs="Arial"/>
        </w:rPr>
        <w:t xml:space="preserve"> odnosu na izvještajno razdoblje prošle godine, u odnosu na plan 2025. izvršeno je </w:t>
      </w:r>
      <w:r w:rsidR="002F47B2" w:rsidRPr="0053436D">
        <w:rPr>
          <w:rFonts w:ascii="Arial" w:hAnsi="Arial" w:cs="Arial"/>
        </w:rPr>
        <w:t>50</w:t>
      </w:r>
      <w:r w:rsidR="00E84100" w:rsidRPr="0053436D">
        <w:rPr>
          <w:rFonts w:ascii="Arial" w:hAnsi="Arial" w:cs="Arial"/>
        </w:rPr>
        <w:t xml:space="preserve">% od planiranih </w:t>
      </w:r>
      <w:r w:rsidR="002F47B2" w:rsidRPr="0053436D">
        <w:rPr>
          <w:rFonts w:ascii="Arial" w:hAnsi="Arial" w:cs="Arial"/>
        </w:rPr>
        <w:t>rashoda</w:t>
      </w:r>
      <w:r w:rsidR="00E84100" w:rsidRPr="0053436D">
        <w:rPr>
          <w:rFonts w:ascii="Arial" w:hAnsi="Arial" w:cs="Arial"/>
        </w:rPr>
        <w:t>.</w:t>
      </w:r>
    </w:p>
    <w:p w14:paraId="33FE6187" w14:textId="14973684" w:rsidR="00E84100" w:rsidRPr="0053436D" w:rsidRDefault="002F47B2" w:rsidP="00E84100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Rashodi</w:t>
      </w:r>
      <w:r w:rsidR="00E84100" w:rsidRPr="0053436D">
        <w:rPr>
          <w:rFonts w:ascii="Arial" w:hAnsi="Arial" w:cs="Arial"/>
        </w:rPr>
        <w:t xml:space="preserve"> od prodaje proizvoda i pružanje usluga iznose </w:t>
      </w:r>
      <w:r w:rsidRPr="0053436D">
        <w:rPr>
          <w:rFonts w:ascii="Arial" w:hAnsi="Arial" w:cs="Arial"/>
        </w:rPr>
        <w:t>189.315,24</w:t>
      </w:r>
      <w:r w:rsidR="00E84100" w:rsidRPr="0053436D">
        <w:rPr>
          <w:rFonts w:ascii="Arial" w:hAnsi="Arial" w:cs="Arial"/>
        </w:rPr>
        <w:t xml:space="preserve"> EUR te su za </w:t>
      </w:r>
      <w:r w:rsidRPr="0053436D">
        <w:rPr>
          <w:rFonts w:ascii="Arial" w:hAnsi="Arial" w:cs="Arial"/>
        </w:rPr>
        <w:t>6</w:t>
      </w:r>
      <w:r w:rsidR="00E84100" w:rsidRPr="0053436D">
        <w:rPr>
          <w:rFonts w:ascii="Arial" w:hAnsi="Arial" w:cs="Arial"/>
        </w:rPr>
        <w:t xml:space="preserve">% </w:t>
      </w:r>
      <w:r w:rsidRPr="0053436D">
        <w:rPr>
          <w:rFonts w:ascii="Arial" w:hAnsi="Arial" w:cs="Arial"/>
        </w:rPr>
        <w:t>manji</w:t>
      </w:r>
      <w:r w:rsidR="00E84100" w:rsidRPr="0053436D">
        <w:rPr>
          <w:rFonts w:ascii="Arial" w:hAnsi="Arial" w:cs="Arial"/>
        </w:rPr>
        <w:t xml:space="preserve"> nego u istom razdoblju prošle godine, u odnosu na plan 2025. ostvareno je </w:t>
      </w:r>
      <w:r w:rsidR="00623C0E" w:rsidRPr="0053436D">
        <w:rPr>
          <w:rFonts w:ascii="Arial" w:hAnsi="Arial" w:cs="Arial"/>
        </w:rPr>
        <w:t>61</w:t>
      </w:r>
      <w:r w:rsidR="00E84100" w:rsidRPr="0053436D">
        <w:rPr>
          <w:rFonts w:ascii="Arial" w:hAnsi="Arial" w:cs="Arial"/>
        </w:rPr>
        <w:t xml:space="preserve">% planiranih </w:t>
      </w:r>
      <w:r w:rsidR="00623C0E" w:rsidRPr="0053436D">
        <w:rPr>
          <w:rFonts w:ascii="Arial" w:hAnsi="Arial" w:cs="Arial"/>
        </w:rPr>
        <w:t>rashoda</w:t>
      </w:r>
      <w:r w:rsidR="00E84100" w:rsidRPr="0053436D">
        <w:rPr>
          <w:rFonts w:ascii="Arial" w:hAnsi="Arial" w:cs="Arial"/>
        </w:rPr>
        <w:t>.</w:t>
      </w:r>
    </w:p>
    <w:p w14:paraId="40F043A5" w14:textId="5FF112BB" w:rsidR="00E84100" w:rsidRPr="0053436D" w:rsidRDefault="00623C0E" w:rsidP="00E84100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3436D">
        <w:rPr>
          <w:rFonts w:ascii="Arial" w:hAnsi="Arial" w:cs="Arial"/>
        </w:rPr>
        <w:t>Rashodi</w:t>
      </w:r>
      <w:r w:rsidR="00E84100" w:rsidRPr="0053436D">
        <w:rPr>
          <w:rFonts w:ascii="Arial" w:hAnsi="Arial" w:cs="Arial"/>
        </w:rPr>
        <w:t xml:space="preserve"> od tekućih i kapitalnih donacija iznosi </w:t>
      </w:r>
      <w:r w:rsidRPr="0053436D">
        <w:rPr>
          <w:rFonts w:ascii="Arial" w:hAnsi="Arial" w:cs="Arial"/>
        </w:rPr>
        <w:t>61.732,20</w:t>
      </w:r>
      <w:r w:rsidR="00E84100" w:rsidRPr="0053436D">
        <w:rPr>
          <w:rFonts w:ascii="Arial" w:hAnsi="Arial" w:cs="Arial"/>
        </w:rPr>
        <w:t xml:space="preserve"> EUR (darovni ugovor umjetničkog djela) te su značajno veći nego u istom razdoblju prošle godine, u odnosu na plan 2025. ostvareno je </w:t>
      </w:r>
      <w:r w:rsidRPr="0053436D">
        <w:rPr>
          <w:rFonts w:ascii="Arial" w:hAnsi="Arial" w:cs="Arial"/>
        </w:rPr>
        <w:t>469</w:t>
      </w:r>
      <w:r w:rsidR="00E84100" w:rsidRPr="0053436D">
        <w:rPr>
          <w:rFonts w:ascii="Arial" w:hAnsi="Arial" w:cs="Arial"/>
        </w:rPr>
        <w:t>% planiranih prihoda.</w:t>
      </w:r>
    </w:p>
    <w:p w14:paraId="617A6F9C" w14:textId="77777777" w:rsidR="00D863BB" w:rsidRPr="0053436D" w:rsidRDefault="00D863BB" w:rsidP="00E471DB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244839DB" w14:textId="65CB75A4" w:rsidR="00E471DB" w:rsidRPr="0053436D" w:rsidRDefault="00E471DB" w:rsidP="00E471DB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1AC6025B" w14:textId="77777777" w:rsidR="00DA11AF" w:rsidRPr="0053436D" w:rsidRDefault="00DA11AF" w:rsidP="00137921">
      <w:pPr>
        <w:jc w:val="both"/>
        <w:rPr>
          <w:rFonts w:ascii="Arial" w:eastAsia="Times New Roman" w:hAnsi="Arial" w:cs="Arial"/>
          <w:lang w:eastAsia="hr-HR"/>
        </w:rPr>
      </w:pPr>
    </w:p>
    <w:p w14:paraId="39552D28" w14:textId="0B6CD71A" w:rsidR="0073112D" w:rsidRPr="0053436D" w:rsidRDefault="000C2466" w:rsidP="0073112D">
      <w:pPr>
        <w:rPr>
          <w:rFonts w:ascii="Arial" w:hAnsi="Arial" w:cs="Arial"/>
        </w:rPr>
      </w:pPr>
      <w:r w:rsidRPr="0053436D">
        <w:rPr>
          <w:rFonts w:ascii="Arial" w:hAnsi="Arial" w:cs="Arial"/>
        </w:rPr>
        <w:t>Voditeljica računovodstva</w:t>
      </w:r>
      <w:r w:rsidR="0073112D" w:rsidRPr="0053436D">
        <w:rPr>
          <w:rFonts w:ascii="Arial" w:hAnsi="Arial" w:cs="Arial"/>
        </w:rPr>
        <w:t>:</w:t>
      </w:r>
      <w:r w:rsidR="0073112D" w:rsidRPr="0053436D">
        <w:rPr>
          <w:rFonts w:ascii="Arial" w:hAnsi="Arial" w:cs="Arial"/>
        </w:rPr>
        <w:tab/>
      </w:r>
      <w:r w:rsidR="0073112D" w:rsidRPr="0053436D">
        <w:rPr>
          <w:rFonts w:ascii="Arial" w:hAnsi="Arial" w:cs="Arial"/>
        </w:rPr>
        <w:tab/>
      </w:r>
      <w:r w:rsidR="0073112D" w:rsidRPr="0053436D">
        <w:rPr>
          <w:rFonts w:ascii="Arial" w:hAnsi="Arial" w:cs="Arial"/>
        </w:rPr>
        <w:tab/>
      </w:r>
      <w:r w:rsidR="00957FCB" w:rsidRPr="0053436D">
        <w:rPr>
          <w:rFonts w:ascii="Arial" w:hAnsi="Arial" w:cs="Arial"/>
        </w:rPr>
        <w:t>M.P.</w:t>
      </w:r>
      <w:r w:rsidR="0073112D" w:rsidRPr="0053436D">
        <w:rPr>
          <w:rFonts w:ascii="Arial" w:hAnsi="Arial" w:cs="Arial"/>
        </w:rPr>
        <w:tab/>
      </w:r>
      <w:r w:rsidR="0073112D" w:rsidRPr="0053436D">
        <w:rPr>
          <w:rFonts w:ascii="Arial" w:hAnsi="Arial" w:cs="Arial"/>
        </w:rPr>
        <w:tab/>
      </w:r>
      <w:r w:rsidR="0073112D" w:rsidRPr="0053436D">
        <w:rPr>
          <w:rFonts w:ascii="Arial" w:hAnsi="Arial" w:cs="Arial"/>
        </w:rPr>
        <w:tab/>
      </w:r>
      <w:r w:rsidRPr="0053436D">
        <w:rPr>
          <w:rFonts w:ascii="Arial" w:hAnsi="Arial" w:cs="Arial"/>
        </w:rPr>
        <w:t>Ravnateljica</w:t>
      </w:r>
      <w:r w:rsidR="0073112D" w:rsidRPr="0053436D">
        <w:rPr>
          <w:rFonts w:ascii="Arial" w:hAnsi="Arial" w:cs="Arial"/>
        </w:rPr>
        <w:t>:</w:t>
      </w:r>
    </w:p>
    <w:p w14:paraId="13B2380B" w14:textId="4B68B443" w:rsidR="00DA11AF" w:rsidRPr="0053436D" w:rsidRDefault="0053436D" w:rsidP="0073112D">
      <w:pPr>
        <w:rPr>
          <w:rFonts w:ascii="Arial" w:hAnsi="Arial" w:cs="Arial"/>
        </w:rPr>
      </w:pPr>
      <w:r>
        <w:rPr>
          <w:rFonts w:ascii="Arial" w:hAnsi="Arial" w:cs="Arial"/>
        </w:rPr>
        <w:t>Jasminka-Marija Percaić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Vesna Meštrić</w:t>
      </w:r>
      <w:r w:rsidR="00F475B4" w:rsidRPr="0053436D">
        <w:rPr>
          <w:rFonts w:ascii="Arial" w:hAnsi="Arial" w:cs="Arial"/>
        </w:rPr>
        <w:tab/>
      </w:r>
    </w:p>
    <w:p w14:paraId="371CAFAD" w14:textId="77777777" w:rsidR="00F475B4" w:rsidRPr="0053436D" w:rsidRDefault="00F475B4" w:rsidP="0073112D">
      <w:pPr>
        <w:rPr>
          <w:rFonts w:ascii="Arial" w:hAnsi="Arial" w:cs="Arial"/>
        </w:rPr>
      </w:pPr>
    </w:p>
    <w:p w14:paraId="628C43BB" w14:textId="77777777" w:rsidR="00F475B4" w:rsidRPr="0053436D" w:rsidRDefault="00F475B4" w:rsidP="0073112D">
      <w:pPr>
        <w:rPr>
          <w:rFonts w:ascii="Arial" w:hAnsi="Arial" w:cs="Arial"/>
        </w:rPr>
      </w:pPr>
    </w:p>
    <w:p w14:paraId="3A0F4C81" w14:textId="55DB61E6" w:rsidR="00DA11AF" w:rsidRPr="0053436D" w:rsidRDefault="00DA11AF" w:rsidP="00DA11AF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53436D">
        <w:rPr>
          <w:rFonts w:ascii="Arial" w:eastAsia="Times New Roman" w:hAnsi="Arial" w:cs="Arial"/>
          <w:lang w:eastAsia="hr-HR"/>
        </w:rPr>
        <w:t>U Zagrebu 31.07.</w:t>
      </w:r>
      <w:r w:rsidR="00BA672A" w:rsidRPr="0053436D">
        <w:rPr>
          <w:rFonts w:ascii="Arial" w:eastAsia="Times New Roman" w:hAnsi="Arial" w:cs="Arial"/>
          <w:lang w:eastAsia="hr-HR"/>
        </w:rPr>
        <w:t>202</w:t>
      </w:r>
      <w:r w:rsidR="00D863BB" w:rsidRPr="0053436D">
        <w:rPr>
          <w:rFonts w:ascii="Arial" w:eastAsia="Times New Roman" w:hAnsi="Arial" w:cs="Arial"/>
          <w:lang w:eastAsia="hr-HR"/>
        </w:rPr>
        <w:t>5</w:t>
      </w:r>
      <w:r w:rsidRPr="0053436D">
        <w:rPr>
          <w:rFonts w:ascii="Arial" w:eastAsia="Times New Roman" w:hAnsi="Arial" w:cs="Arial"/>
          <w:lang w:eastAsia="hr-HR"/>
        </w:rPr>
        <w:t>. godine</w:t>
      </w:r>
    </w:p>
    <w:p w14:paraId="77F6B618" w14:textId="3FD8C584" w:rsidR="00DA11AF" w:rsidRPr="0053436D" w:rsidRDefault="0053436D" w:rsidP="007311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Ur. Br. </w:t>
      </w:r>
    </w:p>
    <w:p w14:paraId="4EB4B0A0" w14:textId="77777777" w:rsidR="0073112D" w:rsidRPr="0053436D" w:rsidRDefault="0073112D" w:rsidP="0073112D">
      <w:pPr>
        <w:rPr>
          <w:rFonts w:ascii="Arial" w:hAnsi="Arial" w:cs="Arial"/>
        </w:rPr>
      </w:pPr>
      <w:r w:rsidRPr="0053436D">
        <w:rPr>
          <w:rFonts w:ascii="Arial" w:hAnsi="Arial" w:cs="Arial"/>
        </w:rPr>
        <w:t xml:space="preserve">    </w:t>
      </w:r>
      <w:r w:rsidRPr="0053436D">
        <w:rPr>
          <w:rFonts w:ascii="Arial" w:hAnsi="Arial" w:cs="Arial"/>
        </w:rPr>
        <w:tab/>
      </w:r>
      <w:r w:rsidRPr="0053436D">
        <w:rPr>
          <w:rFonts w:ascii="Arial" w:hAnsi="Arial" w:cs="Arial"/>
        </w:rPr>
        <w:tab/>
        <w:t xml:space="preserve">      </w:t>
      </w:r>
    </w:p>
    <w:p w14:paraId="04E8D859" w14:textId="77777777" w:rsidR="0025042B" w:rsidRPr="0053436D" w:rsidRDefault="0025042B" w:rsidP="00B641DC">
      <w:pPr>
        <w:rPr>
          <w:rFonts w:ascii="Arial" w:hAnsi="Arial" w:cs="Arial"/>
          <w:b/>
        </w:rPr>
      </w:pPr>
    </w:p>
    <w:p w14:paraId="73C08939" w14:textId="77777777" w:rsidR="009756EF" w:rsidRPr="0053436D" w:rsidRDefault="009756EF" w:rsidP="00B641DC">
      <w:pPr>
        <w:jc w:val="both"/>
        <w:rPr>
          <w:rFonts w:ascii="Arial" w:hAnsi="Arial" w:cs="Arial"/>
        </w:rPr>
      </w:pPr>
    </w:p>
    <w:p w14:paraId="3C5D4711" w14:textId="77777777" w:rsidR="009756EF" w:rsidRPr="0053436D" w:rsidRDefault="009756EF" w:rsidP="009756EF">
      <w:pPr>
        <w:rPr>
          <w:rFonts w:ascii="Arial" w:hAnsi="Arial" w:cs="Arial"/>
        </w:rPr>
      </w:pPr>
    </w:p>
    <w:p w14:paraId="617C3EA6" w14:textId="77777777" w:rsidR="009756EF" w:rsidRPr="0053436D" w:rsidRDefault="009756EF" w:rsidP="009756EF">
      <w:pPr>
        <w:rPr>
          <w:rFonts w:ascii="Arial" w:hAnsi="Arial" w:cs="Arial"/>
        </w:rPr>
      </w:pPr>
    </w:p>
    <w:sectPr w:rsidR="009756EF" w:rsidRPr="0053436D" w:rsidSect="00346EDF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2040" w14:textId="77777777" w:rsidR="00613F36" w:rsidRDefault="00613F36" w:rsidP="008A51F2">
      <w:pPr>
        <w:spacing w:after="0" w:line="240" w:lineRule="auto"/>
      </w:pPr>
      <w:r>
        <w:separator/>
      </w:r>
    </w:p>
  </w:endnote>
  <w:endnote w:type="continuationSeparator" w:id="0">
    <w:p w14:paraId="2924084F" w14:textId="77777777" w:rsidR="00613F36" w:rsidRDefault="00613F36" w:rsidP="008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5169219"/>
      <w:docPartObj>
        <w:docPartGallery w:val="Page Numbers (Bottom of Page)"/>
        <w:docPartUnique/>
      </w:docPartObj>
    </w:sdtPr>
    <w:sdtContent>
      <w:p w14:paraId="5B0B2584" w14:textId="77777777" w:rsidR="00E86C7C" w:rsidRDefault="00EE55CA">
        <w:pPr>
          <w:pStyle w:val="Footer"/>
          <w:jc w:val="right"/>
        </w:pPr>
        <w:r>
          <w:fldChar w:fldCharType="begin"/>
        </w:r>
        <w:r w:rsidR="003A6349">
          <w:instrText xml:space="preserve"> PAGE   \* MERGEFORMAT </w:instrText>
        </w:r>
        <w:r>
          <w:fldChar w:fldCharType="separate"/>
        </w:r>
        <w:r w:rsidR="00F475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AB2A78" w14:textId="77777777" w:rsidR="00E86C7C" w:rsidRDefault="00E86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43DF7" w14:textId="77777777" w:rsidR="00613F36" w:rsidRDefault="00613F36" w:rsidP="008A51F2">
      <w:pPr>
        <w:spacing w:after="0" w:line="240" w:lineRule="auto"/>
      </w:pPr>
      <w:r>
        <w:separator/>
      </w:r>
    </w:p>
  </w:footnote>
  <w:footnote w:type="continuationSeparator" w:id="0">
    <w:p w14:paraId="44B83CE7" w14:textId="77777777" w:rsidR="00613F36" w:rsidRDefault="00613F36" w:rsidP="008A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A77"/>
    <w:multiLevelType w:val="hybridMultilevel"/>
    <w:tmpl w:val="CC4AB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4F05"/>
    <w:multiLevelType w:val="hybridMultilevel"/>
    <w:tmpl w:val="46548E54"/>
    <w:lvl w:ilvl="0" w:tplc="E4808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70A85"/>
    <w:multiLevelType w:val="hybridMultilevel"/>
    <w:tmpl w:val="1FFAFA72"/>
    <w:lvl w:ilvl="0" w:tplc="72EC65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6FF1"/>
    <w:multiLevelType w:val="hybridMultilevel"/>
    <w:tmpl w:val="90E2B818"/>
    <w:lvl w:ilvl="0" w:tplc="12A6C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617AD"/>
    <w:multiLevelType w:val="hybridMultilevel"/>
    <w:tmpl w:val="0F34AAC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C20C9D"/>
    <w:multiLevelType w:val="hybridMultilevel"/>
    <w:tmpl w:val="8B52521E"/>
    <w:lvl w:ilvl="0" w:tplc="9F30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47F7D"/>
    <w:multiLevelType w:val="hybridMultilevel"/>
    <w:tmpl w:val="C3EE3398"/>
    <w:lvl w:ilvl="0" w:tplc="CF2A24D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114632"/>
    <w:multiLevelType w:val="hybridMultilevel"/>
    <w:tmpl w:val="39B439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B76FE"/>
    <w:multiLevelType w:val="hybridMultilevel"/>
    <w:tmpl w:val="67221F5E"/>
    <w:lvl w:ilvl="0" w:tplc="9F307C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919"/>
    <w:multiLevelType w:val="hybridMultilevel"/>
    <w:tmpl w:val="81BC69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40130">
    <w:abstractNumId w:val="8"/>
  </w:num>
  <w:num w:numId="2" w16cid:durableId="1772124263">
    <w:abstractNumId w:val="5"/>
  </w:num>
  <w:num w:numId="3" w16cid:durableId="1221672211">
    <w:abstractNumId w:val="3"/>
  </w:num>
  <w:num w:numId="4" w16cid:durableId="1856260292">
    <w:abstractNumId w:val="6"/>
  </w:num>
  <w:num w:numId="5" w16cid:durableId="1073622742">
    <w:abstractNumId w:val="4"/>
  </w:num>
  <w:num w:numId="6" w16cid:durableId="1330140542">
    <w:abstractNumId w:val="0"/>
  </w:num>
  <w:num w:numId="7" w16cid:durableId="1226143174">
    <w:abstractNumId w:val="1"/>
  </w:num>
  <w:num w:numId="8" w16cid:durableId="1066758007">
    <w:abstractNumId w:val="2"/>
  </w:num>
  <w:num w:numId="9" w16cid:durableId="301814533">
    <w:abstractNumId w:val="9"/>
  </w:num>
  <w:num w:numId="10" w16cid:durableId="234442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639"/>
    <w:rsid w:val="0002046C"/>
    <w:rsid w:val="00065A8F"/>
    <w:rsid w:val="00070FBB"/>
    <w:rsid w:val="0008714F"/>
    <w:rsid w:val="00092FBF"/>
    <w:rsid w:val="000B4EF5"/>
    <w:rsid w:val="000B4F5D"/>
    <w:rsid w:val="000B50C6"/>
    <w:rsid w:val="000C2466"/>
    <w:rsid w:val="000D1192"/>
    <w:rsid w:val="000E20C6"/>
    <w:rsid w:val="000F7DA6"/>
    <w:rsid w:val="00107E72"/>
    <w:rsid w:val="00137921"/>
    <w:rsid w:val="001406A7"/>
    <w:rsid w:val="001459A3"/>
    <w:rsid w:val="0016205D"/>
    <w:rsid w:val="00163A83"/>
    <w:rsid w:val="00164568"/>
    <w:rsid w:val="00165E2B"/>
    <w:rsid w:val="0017262A"/>
    <w:rsid w:val="001851AE"/>
    <w:rsid w:val="00196278"/>
    <w:rsid w:val="001B3362"/>
    <w:rsid w:val="001B52AD"/>
    <w:rsid w:val="001C49B2"/>
    <w:rsid w:val="001C5932"/>
    <w:rsid w:val="001F0924"/>
    <w:rsid w:val="001F5AE1"/>
    <w:rsid w:val="001F6E00"/>
    <w:rsid w:val="001F70E6"/>
    <w:rsid w:val="00205376"/>
    <w:rsid w:val="00212BFE"/>
    <w:rsid w:val="0025042B"/>
    <w:rsid w:val="00280A34"/>
    <w:rsid w:val="0028560C"/>
    <w:rsid w:val="002B3F67"/>
    <w:rsid w:val="002F47B2"/>
    <w:rsid w:val="003245AD"/>
    <w:rsid w:val="00345031"/>
    <w:rsid w:val="00346EDF"/>
    <w:rsid w:val="003504C8"/>
    <w:rsid w:val="00366D7E"/>
    <w:rsid w:val="00377128"/>
    <w:rsid w:val="00377D24"/>
    <w:rsid w:val="00380652"/>
    <w:rsid w:val="00382C97"/>
    <w:rsid w:val="00386D9B"/>
    <w:rsid w:val="003A1134"/>
    <w:rsid w:val="003A6349"/>
    <w:rsid w:val="003B1931"/>
    <w:rsid w:val="003D06D2"/>
    <w:rsid w:val="003D34FB"/>
    <w:rsid w:val="003E0B37"/>
    <w:rsid w:val="00410D64"/>
    <w:rsid w:val="0041315E"/>
    <w:rsid w:val="004218CD"/>
    <w:rsid w:val="004233A7"/>
    <w:rsid w:val="00425895"/>
    <w:rsid w:val="00427C31"/>
    <w:rsid w:val="004375D0"/>
    <w:rsid w:val="00440831"/>
    <w:rsid w:val="0046796C"/>
    <w:rsid w:val="00471C66"/>
    <w:rsid w:val="004841EA"/>
    <w:rsid w:val="004C4FE7"/>
    <w:rsid w:val="004E215B"/>
    <w:rsid w:val="004F46CA"/>
    <w:rsid w:val="004F6AB3"/>
    <w:rsid w:val="00506562"/>
    <w:rsid w:val="00517921"/>
    <w:rsid w:val="005234ED"/>
    <w:rsid w:val="00525581"/>
    <w:rsid w:val="0053436D"/>
    <w:rsid w:val="00537D59"/>
    <w:rsid w:val="00561A39"/>
    <w:rsid w:val="00563FA1"/>
    <w:rsid w:val="00575CA9"/>
    <w:rsid w:val="0058107A"/>
    <w:rsid w:val="0058508C"/>
    <w:rsid w:val="00595D95"/>
    <w:rsid w:val="005A2B27"/>
    <w:rsid w:val="005B2886"/>
    <w:rsid w:val="005D7953"/>
    <w:rsid w:val="006053A6"/>
    <w:rsid w:val="00613F36"/>
    <w:rsid w:val="00615D4E"/>
    <w:rsid w:val="00623C0E"/>
    <w:rsid w:val="00632676"/>
    <w:rsid w:val="0065609E"/>
    <w:rsid w:val="00661E71"/>
    <w:rsid w:val="0067097E"/>
    <w:rsid w:val="00674B55"/>
    <w:rsid w:val="00680A39"/>
    <w:rsid w:val="0068138C"/>
    <w:rsid w:val="00681C98"/>
    <w:rsid w:val="00684F4A"/>
    <w:rsid w:val="00690E7C"/>
    <w:rsid w:val="006919F2"/>
    <w:rsid w:val="006A0B67"/>
    <w:rsid w:val="006A7F93"/>
    <w:rsid w:val="006B5AAC"/>
    <w:rsid w:val="006F5386"/>
    <w:rsid w:val="0070514E"/>
    <w:rsid w:val="007274EE"/>
    <w:rsid w:val="0073112D"/>
    <w:rsid w:val="007704E4"/>
    <w:rsid w:val="00771E65"/>
    <w:rsid w:val="0077476D"/>
    <w:rsid w:val="0077686F"/>
    <w:rsid w:val="00795040"/>
    <w:rsid w:val="007A2020"/>
    <w:rsid w:val="007A5162"/>
    <w:rsid w:val="007C170C"/>
    <w:rsid w:val="007C3E1F"/>
    <w:rsid w:val="007C4AA2"/>
    <w:rsid w:val="007D2512"/>
    <w:rsid w:val="007E2ABF"/>
    <w:rsid w:val="007E7F84"/>
    <w:rsid w:val="00813B8E"/>
    <w:rsid w:val="00821639"/>
    <w:rsid w:val="00831127"/>
    <w:rsid w:val="00851976"/>
    <w:rsid w:val="00855111"/>
    <w:rsid w:val="0088407E"/>
    <w:rsid w:val="008A0EDC"/>
    <w:rsid w:val="008A51F2"/>
    <w:rsid w:val="008B60B3"/>
    <w:rsid w:val="008E442B"/>
    <w:rsid w:val="008F71D3"/>
    <w:rsid w:val="009040AB"/>
    <w:rsid w:val="009231E4"/>
    <w:rsid w:val="00957FCB"/>
    <w:rsid w:val="0096240C"/>
    <w:rsid w:val="009756EF"/>
    <w:rsid w:val="009805FB"/>
    <w:rsid w:val="009A2D11"/>
    <w:rsid w:val="009D2AFE"/>
    <w:rsid w:val="009E4EF4"/>
    <w:rsid w:val="009F08A0"/>
    <w:rsid w:val="009F548E"/>
    <w:rsid w:val="00A10C9C"/>
    <w:rsid w:val="00A639AE"/>
    <w:rsid w:val="00A82B38"/>
    <w:rsid w:val="00AA1645"/>
    <w:rsid w:val="00AB70A4"/>
    <w:rsid w:val="00AE1173"/>
    <w:rsid w:val="00AE3D47"/>
    <w:rsid w:val="00AE63A2"/>
    <w:rsid w:val="00B17207"/>
    <w:rsid w:val="00B547ED"/>
    <w:rsid w:val="00B568FF"/>
    <w:rsid w:val="00B57D0A"/>
    <w:rsid w:val="00B63D52"/>
    <w:rsid w:val="00B641DC"/>
    <w:rsid w:val="00B661CB"/>
    <w:rsid w:val="00B947F1"/>
    <w:rsid w:val="00BA076D"/>
    <w:rsid w:val="00BA1F38"/>
    <w:rsid w:val="00BA2799"/>
    <w:rsid w:val="00BA672A"/>
    <w:rsid w:val="00BB3D3D"/>
    <w:rsid w:val="00BC19D5"/>
    <w:rsid w:val="00BC271F"/>
    <w:rsid w:val="00BD1F61"/>
    <w:rsid w:val="00BD66A9"/>
    <w:rsid w:val="00BE2923"/>
    <w:rsid w:val="00BF3C9F"/>
    <w:rsid w:val="00BF4CB1"/>
    <w:rsid w:val="00C2733C"/>
    <w:rsid w:val="00C30DA0"/>
    <w:rsid w:val="00C46267"/>
    <w:rsid w:val="00C50EB4"/>
    <w:rsid w:val="00C571B8"/>
    <w:rsid w:val="00C92F25"/>
    <w:rsid w:val="00C9466D"/>
    <w:rsid w:val="00C9591A"/>
    <w:rsid w:val="00CA0CAB"/>
    <w:rsid w:val="00CB2D9B"/>
    <w:rsid w:val="00CC153B"/>
    <w:rsid w:val="00CC4150"/>
    <w:rsid w:val="00CE5BBD"/>
    <w:rsid w:val="00CF6CEC"/>
    <w:rsid w:val="00D00054"/>
    <w:rsid w:val="00D12742"/>
    <w:rsid w:val="00D211F0"/>
    <w:rsid w:val="00D30CF9"/>
    <w:rsid w:val="00D4731A"/>
    <w:rsid w:val="00D548F6"/>
    <w:rsid w:val="00D62FCE"/>
    <w:rsid w:val="00D82390"/>
    <w:rsid w:val="00D863BB"/>
    <w:rsid w:val="00DA11AF"/>
    <w:rsid w:val="00DA6426"/>
    <w:rsid w:val="00DB65C1"/>
    <w:rsid w:val="00E248B7"/>
    <w:rsid w:val="00E31122"/>
    <w:rsid w:val="00E35059"/>
    <w:rsid w:val="00E3505D"/>
    <w:rsid w:val="00E375AE"/>
    <w:rsid w:val="00E471DB"/>
    <w:rsid w:val="00E7049B"/>
    <w:rsid w:val="00E84100"/>
    <w:rsid w:val="00E862F4"/>
    <w:rsid w:val="00E86C7C"/>
    <w:rsid w:val="00E920BB"/>
    <w:rsid w:val="00EA5195"/>
    <w:rsid w:val="00EE55CA"/>
    <w:rsid w:val="00EF3564"/>
    <w:rsid w:val="00EF474F"/>
    <w:rsid w:val="00F0519C"/>
    <w:rsid w:val="00F122B5"/>
    <w:rsid w:val="00F22647"/>
    <w:rsid w:val="00F31048"/>
    <w:rsid w:val="00F315E7"/>
    <w:rsid w:val="00F343C4"/>
    <w:rsid w:val="00F438C0"/>
    <w:rsid w:val="00F475B4"/>
    <w:rsid w:val="00F562A9"/>
    <w:rsid w:val="00F57E0E"/>
    <w:rsid w:val="00F63A21"/>
    <w:rsid w:val="00F64174"/>
    <w:rsid w:val="00F64F66"/>
    <w:rsid w:val="00F8328B"/>
    <w:rsid w:val="00FB6ACA"/>
    <w:rsid w:val="00FE5D79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2C08"/>
  <w15:docId w15:val="{EE600902-18FA-4C77-88C3-7E6A5A5A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1F2"/>
  </w:style>
  <w:style w:type="paragraph" w:styleId="Footer">
    <w:name w:val="footer"/>
    <w:basedOn w:val="Normal"/>
    <w:link w:val="FooterChar"/>
    <w:uiPriority w:val="99"/>
    <w:unhideWhenUsed/>
    <w:rsid w:val="008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telmazovski</dc:creator>
  <cp:lastModifiedBy>Jasminka Marija Percaic</cp:lastModifiedBy>
  <cp:revision>53</cp:revision>
  <cp:lastPrinted>2024-07-29T09:25:00Z</cp:lastPrinted>
  <dcterms:created xsi:type="dcterms:W3CDTF">2023-07-31T07:39:00Z</dcterms:created>
  <dcterms:modified xsi:type="dcterms:W3CDTF">2025-07-25T07:39:00Z</dcterms:modified>
</cp:coreProperties>
</file>